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C0" w:rsidRPr="00100CC0" w:rsidRDefault="001852B1" w:rsidP="00100CC0">
      <w:pPr>
        <w:jc w:val="center"/>
        <w:rPr>
          <w:b/>
          <w:sz w:val="22"/>
          <w:szCs w:val="22"/>
        </w:rPr>
      </w:pPr>
      <w:r w:rsidRPr="00100CC0">
        <w:rPr>
          <w:b/>
          <w:sz w:val="22"/>
          <w:szCs w:val="22"/>
        </w:rPr>
        <w:t xml:space="preserve">Review for the </w:t>
      </w:r>
      <w:r w:rsidR="008E1E7A">
        <w:rPr>
          <w:b/>
          <w:sz w:val="22"/>
          <w:szCs w:val="22"/>
        </w:rPr>
        <w:t>Final</w:t>
      </w:r>
      <w:r w:rsidRPr="00100CC0">
        <w:rPr>
          <w:b/>
          <w:sz w:val="22"/>
          <w:szCs w:val="22"/>
        </w:rPr>
        <w:t xml:space="preserve"> Exam in </w:t>
      </w:r>
      <w:r w:rsidR="00CF5E8D" w:rsidRPr="00100CC0">
        <w:rPr>
          <w:b/>
          <w:sz w:val="22"/>
          <w:szCs w:val="22"/>
        </w:rPr>
        <w:t xml:space="preserve">ECO </w:t>
      </w:r>
      <w:r w:rsidR="00391057">
        <w:rPr>
          <w:b/>
          <w:sz w:val="22"/>
          <w:szCs w:val="22"/>
        </w:rPr>
        <w:t>285,</w:t>
      </w:r>
      <w:r w:rsidRPr="00100CC0">
        <w:rPr>
          <w:b/>
          <w:sz w:val="22"/>
          <w:szCs w:val="22"/>
        </w:rPr>
        <w:t xml:space="preserve"> </w:t>
      </w:r>
      <w:r w:rsidR="00391057">
        <w:rPr>
          <w:b/>
          <w:sz w:val="22"/>
          <w:szCs w:val="22"/>
        </w:rPr>
        <w:t>Fall</w:t>
      </w:r>
      <w:r w:rsidRPr="00100CC0">
        <w:rPr>
          <w:b/>
          <w:sz w:val="22"/>
          <w:szCs w:val="22"/>
        </w:rPr>
        <w:t xml:space="preserve"> 201</w:t>
      </w:r>
      <w:r w:rsidR="00391057">
        <w:rPr>
          <w:b/>
          <w:sz w:val="22"/>
          <w:szCs w:val="22"/>
        </w:rPr>
        <w:t>6</w:t>
      </w:r>
    </w:p>
    <w:p w:rsidR="00100CC0" w:rsidRPr="00100CC0" w:rsidRDefault="00100CC0" w:rsidP="00100CC0">
      <w:pPr>
        <w:rPr>
          <w:sz w:val="8"/>
          <w:szCs w:val="8"/>
        </w:rPr>
      </w:pPr>
    </w:p>
    <w:p w:rsidR="0089440D" w:rsidRPr="00A22A79" w:rsidRDefault="0089440D" w:rsidP="002C14F6">
      <w:pPr>
        <w:ind w:left="840" w:hanging="840"/>
        <w:rPr>
          <w:sz w:val="8"/>
          <w:szCs w:val="8"/>
        </w:rPr>
      </w:pPr>
    </w:p>
    <w:p w:rsidR="00145D07" w:rsidRDefault="00145D07" w:rsidP="00CF6FB3">
      <w:pPr>
        <w:rPr>
          <w:sz w:val="22"/>
          <w:szCs w:val="22"/>
        </w:rPr>
      </w:pPr>
      <w:r>
        <w:rPr>
          <w:sz w:val="22"/>
          <w:szCs w:val="22"/>
        </w:rPr>
        <w:t>TWO PREVIOUS REVIEW SHEETS PLUS:</w:t>
      </w:r>
    </w:p>
    <w:p w:rsidR="00145D07" w:rsidRDefault="00145D07" w:rsidP="00CF6FB3">
      <w:pPr>
        <w:rPr>
          <w:sz w:val="22"/>
          <w:szCs w:val="22"/>
        </w:rPr>
      </w:pPr>
    </w:p>
    <w:p w:rsidR="00AD67AC" w:rsidRPr="004B4A6B" w:rsidRDefault="00AD67AC" w:rsidP="00CF6FB3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91057">
        <w:rPr>
          <w:sz w:val="22"/>
          <w:szCs w:val="22"/>
        </w:rPr>
        <w:t xml:space="preserve"> </w:t>
      </w:r>
      <w:r w:rsidR="00145D07">
        <w:rPr>
          <w:sz w:val="22"/>
          <w:szCs w:val="22"/>
        </w:rPr>
        <w:t xml:space="preserve">Possible </w:t>
      </w:r>
      <w:r w:rsidR="00565ED6">
        <w:rPr>
          <w:sz w:val="22"/>
          <w:szCs w:val="22"/>
        </w:rPr>
        <w:t>AD/SRAS/LRAS Graph Scenarios including:</w:t>
      </w:r>
    </w:p>
    <w:p w:rsidR="00CF6FB3" w:rsidRPr="004B4A6B" w:rsidRDefault="00CF6FB3" w:rsidP="00CF6FB3">
      <w:pPr>
        <w:tabs>
          <w:tab w:val="left" w:pos="1800"/>
        </w:tabs>
        <w:rPr>
          <w:sz w:val="22"/>
          <w:szCs w:val="22"/>
        </w:rPr>
      </w:pPr>
      <w:r w:rsidRPr="004B4A6B">
        <w:rPr>
          <w:sz w:val="22"/>
          <w:szCs w:val="22"/>
        </w:rPr>
        <w:tab/>
        <w:t>Fiscal Policy – increasing G, increasing T … AD shift</w:t>
      </w:r>
    </w:p>
    <w:p w:rsidR="00CF6FB3" w:rsidRPr="004B4A6B" w:rsidRDefault="00CF6FB3" w:rsidP="00CF6FB3">
      <w:pPr>
        <w:tabs>
          <w:tab w:val="left" w:pos="1800"/>
        </w:tabs>
        <w:rPr>
          <w:sz w:val="22"/>
          <w:szCs w:val="22"/>
        </w:rPr>
      </w:pPr>
      <w:r w:rsidRPr="004B4A6B">
        <w:rPr>
          <w:sz w:val="22"/>
          <w:szCs w:val="22"/>
        </w:rPr>
        <w:tab/>
        <w:t>Self correcting mechanism (wages, business costs, SRAS shift)</w:t>
      </w:r>
    </w:p>
    <w:p w:rsidR="00CF6FB3" w:rsidRDefault="00442E50" w:rsidP="00CF6FB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International E</w:t>
      </w:r>
      <w:r w:rsidR="00CF6FB3" w:rsidRPr="004B4A6B">
        <w:rPr>
          <w:sz w:val="22"/>
          <w:szCs w:val="22"/>
        </w:rPr>
        <w:t>ffects Domestically (Export led countries especially)</w:t>
      </w:r>
      <w:r w:rsidR="00CF6FB3" w:rsidRPr="004B4A6B">
        <w:rPr>
          <w:sz w:val="22"/>
          <w:szCs w:val="22"/>
        </w:rPr>
        <w:br/>
      </w:r>
      <w:r w:rsidR="00CF6FB3" w:rsidRPr="004B4A6B">
        <w:rPr>
          <w:sz w:val="22"/>
          <w:szCs w:val="22"/>
        </w:rPr>
        <w:tab/>
        <w:t>Be</w:t>
      </w:r>
      <w:r w:rsidR="003B4522">
        <w:rPr>
          <w:sz w:val="22"/>
          <w:szCs w:val="22"/>
        </w:rPr>
        <w:t>ginning with a recessionary or expans</w:t>
      </w:r>
      <w:r w:rsidR="00CF6FB3" w:rsidRPr="004B4A6B">
        <w:rPr>
          <w:sz w:val="22"/>
          <w:szCs w:val="22"/>
        </w:rPr>
        <w:t xml:space="preserve">ionary gap </w:t>
      </w:r>
      <w:r w:rsidR="001473F4">
        <w:rPr>
          <w:sz w:val="22"/>
          <w:szCs w:val="22"/>
        </w:rPr>
        <w:t>(Lags in Policy)</w:t>
      </w:r>
    </w:p>
    <w:p w:rsidR="00565ED6" w:rsidRDefault="00565ED6" w:rsidP="00CF6FB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>Hydraulic Fracturing, Long-run increase in productive capacity (LRAS shift)</w:t>
      </w:r>
    </w:p>
    <w:p w:rsidR="00AD67AC" w:rsidRPr="004B4A6B" w:rsidRDefault="00AD67AC" w:rsidP="00CF6FB3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Monetary Policy – Open Market Operation to </w:t>
      </w:r>
      <w:proofErr w:type="spellStart"/>
      <w:r>
        <w:rPr>
          <w:sz w:val="22"/>
          <w:szCs w:val="22"/>
        </w:rPr>
        <w:t>M</w:t>
      </w:r>
      <w:r w:rsidRPr="00AD67AC">
        <w:rPr>
          <w:sz w:val="22"/>
          <w:szCs w:val="22"/>
          <w:vertAlign w:val="superscript"/>
        </w:rPr>
        <w:t>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shift</w:t>
      </w:r>
      <w:proofErr w:type="gramEnd"/>
      <w:r>
        <w:rPr>
          <w:sz w:val="22"/>
          <w:szCs w:val="22"/>
        </w:rPr>
        <w:t xml:space="preserve"> – transmission mechanism</w:t>
      </w:r>
    </w:p>
    <w:p w:rsidR="00A22A79" w:rsidRPr="00A22A79" w:rsidRDefault="00A22A79" w:rsidP="00A22A79">
      <w:pPr>
        <w:ind w:left="840" w:hanging="840"/>
        <w:rPr>
          <w:sz w:val="8"/>
          <w:szCs w:val="8"/>
        </w:rPr>
      </w:pPr>
    </w:p>
    <w:p w:rsidR="003D62C4" w:rsidRDefault="00FC000C" w:rsidP="003B4522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3D62C4">
        <w:rPr>
          <w:sz w:val="22"/>
          <w:szCs w:val="22"/>
        </w:rPr>
        <w:t>sing discretionary F</w:t>
      </w:r>
      <w:r w:rsidR="00442E50">
        <w:rPr>
          <w:sz w:val="22"/>
          <w:szCs w:val="22"/>
        </w:rPr>
        <w:t xml:space="preserve">iscal or Monetary </w:t>
      </w:r>
      <w:r w:rsidR="003D62C4">
        <w:rPr>
          <w:sz w:val="22"/>
          <w:szCs w:val="22"/>
        </w:rPr>
        <w:t>P</w:t>
      </w:r>
      <w:r w:rsidR="00442E50">
        <w:rPr>
          <w:sz w:val="22"/>
          <w:szCs w:val="22"/>
        </w:rPr>
        <w:t>olicy</w:t>
      </w:r>
      <w:r w:rsidR="003D62C4">
        <w:rPr>
          <w:sz w:val="22"/>
          <w:szCs w:val="22"/>
        </w:rPr>
        <w:t xml:space="preserve"> to close an e</w:t>
      </w:r>
      <w:r>
        <w:rPr>
          <w:sz w:val="22"/>
          <w:szCs w:val="22"/>
        </w:rPr>
        <w:t>xpansionary or recessionary gap</w:t>
      </w:r>
    </w:p>
    <w:p w:rsidR="00FC000C" w:rsidRPr="000C7DAC" w:rsidRDefault="000C7DAC" w:rsidP="003B4522">
      <w:pPr>
        <w:rPr>
          <w:b/>
          <w:sz w:val="22"/>
          <w:szCs w:val="22"/>
        </w:rPr>
      </w:pPr>
      <w:r w:rsidRPr="000C7DAC">
        <w:rPr>
          <w:b/>
          <w:sz w:val="22"/>
          <w:szCs w:val="22"/>
        </w:rPr>
        <w:t>Classical Economists – Economy “Self-corrects”</w:t>
      </w:r>
      <w:r w:rsidR="00145D07">
        <w:rPr>
          <w:b/>
          <w:sz w:val="22"/>
          <w:szCs w:val="22"/>
        </w:rPr>
        <w:t xml:space="preserve"> (Ch. 16)</w:t>
      </w:r>
    </w:p>
    <w:p w:rsidR="000C7DAC" w:rsidRDefault="00442E50" w:rsidP="003B4522">
      <w:pPr>
        <w:rPr>
          <w:sz w:val="22"/>
          <w:szCs w:val="22"/>
        </w:rPr>
      </w:pPr>
      <w:r w:rsidRPr="00CB1928">
        <w:rPr>
          <w:b/>
          <w:sz w:val="22"/>
          <w:szCs w:val="22"/>
        </w:rPr>
        <w:t>Automatic</w:t>
      </w:r>
      <w:r w:rsidR="00CB1928" w:rsidRPr="00CB1928">
        <w:rPr>
          <w:b/>
          <w:sz w:val="22"/>
          <w:szCs w:val="22"/>
        </w:rPr>
        <w:t xml:space="preserve"> stabilizers</w:t>
      </w:r>
      <w:r w:rsidR="00CB1928">
        <w:rPr>
          <w:b/>
          <w:sz w:val="22"/>
          <w:szCs w:val="22"/>
        </w:rPr>
        <w:t xml:space="preserve"> – what are these</w:t>
      </w:r>
    </w:p>
    <w:p w:rsidR="00CB1928" w:rsidRPr="00CB1928" w:rsidRDefault="00CB1928" w:rsidP="003B4522">
      <w:pPr>
        <w:rPr>
          <w:sz w:val="22"/>
          <w:szCs w:val="22"/>
        </w:rPr>
      </w:pPr>
      <w:r>
        <w:rPr>
          <w:sz w:val="22"/>
          <w:szCs w:val="22"/>
        </w:rPr>
        <w:t>Lags in F</w:t>
      </w:r>
      <w:r w:rsidR="008110EC">
        <w:rPr>
          <w:sz w:val="22"/>
          <w:szCs w:val="22"/>
        </w:rPr>
        <w:t xml:space="preserve">iscal </w:t>
      </w:r>
      <w:r>
        <w:rPr>
          <w:sz w:val="22"/>
          <w:szCs w:val="22"/>
        </w:rPr>
        <w:t>P</w:t>
      </w:r>
      <w:r w:rsidR="008110EC">
        <w:rPr>
          <w:sz w:val="22"/>
          <w:szCs w:val="22"/>
        </w:rPr>
        <w:t>olicy – Activist versus Passive debate (Ch. 16)</w:t>
      </w:r>
    </w:p>
    <w:p w:rsidR="005B70C1" w:rsidRPr="001C42AD" w:rsidRDefault="001C42AD" w:rsidP="003B4522">
      <w:pPr>
        <w:rPr>
          <w:sz w:val="22"/>
          <w:szCs w:val="22"/>
        </w:rPr>
      </w:pPr>
      <w:r>
        <w:rPr>
          <w:b/>
          <w:sz w:val="22"/>
          <w:szCs w:val="22"/>
        </w:rPr>
        <w:t>Crowding out</w:t>
      </w:r>
      <w:r>
        <w:rPr>
          <w:sz w:val="22"/>
          <w:szCs w:val="22"/>
        </w:rPr>
        <w:t xml:space="preserve"> and crowding in – note their </w:t>
      </w:r>
      <w:r w:rsidR="00442E50">
        <w:rPr>
          <w:sz w:val="22"/>
          <w:szCs w:val="22"/>
        </w:rPr>
        <w:t>effect</w:t>
      </w:r>
      <w:r>
        <w:rPr>
          <w:sz w:val="22"/>
          <w:szCs w:val="22"/>
        </w:rPr>
        <w:t xml:space="preserve"> on interest rates</w:t>
      </w:r>
    </w:p>
    <w:p w:rsidR="0053641F" w:rsidRPr="0053641F" w:rsidRDefault="0053641F" w:rsidP="009B36C7">
      <w:pPr>
        <w:rPr>
          <w:b/>
          <w:sz w:val="22"/>
          <w:szCs w:val="22"/>
        </w:rPr>
      </w:pPr>
      <w:r>
        <w:rPr>
          <w:b/>
          <w:sz w:val="22"/>
          <w:szCs w:val="22"/>
        </w:rPr>
        <w:t>Sequestration – explain this for 3 points on the exam</w:t>
      </w:r>
    </w:p>
    <w:p w:rsidR="0053641F" w:rsidRDefault="0053641F" w:rsidP="009B36C7">
      <w:pPr>
        <w:rPr>
          <w:sz w:val="22"/>
          <w:szCs w:val="22"/>
        </w:rPr>
      </w:pPr>
      <w:r>
        <w:rPr>
          <w:sz w:val="22"/>
          <w:szCs w:val="22"/>
        </w:rPr>
        <w:t>Twin deficits</w:t>
      </w:r>
    </w:p>
    <w:p w:rsidR="00AC2E1F" w:rsidRDefault="00AC2E1F" w:rsidP="009B36C7">
      <w:pPr>
        <w:rPr>
          <w:sz w:val="22"/>
          <w:szCs w:val="22"/>
        </w:rPr>
      </w:pPr>
      <w:r>
        <w:rPr>
          <w:sz w:val="22"/>
          <w:szCs w:val="22"/>
        </w:rPr>
        <w:t xml:space="preserve">What is the debt ceiling? </w:t>
      </w:r>
    </w:p>
    <w:p w:rsidR="00C10EFD" w:rsidRDefault="00C10EFD" w:rsidP="009B36C7">
      <w:pPr>
        <w:rPr>
          <w:sz w:val="22"/>
          <w:szCs w:val="22"/>
        </w:rPr>
      </w:pPr>
      <w:r>
        <w:rPr>
          <w:sz w:val="22"/>
          <w:szCs w:val="22"/>
        </w:rPr>
        <w:t>Financial intermediaries (banks)</w:t>
      </w:r>
    </w:p>
    <w:p w:rsidR="00442E50" w:rsidRPr="00442E50" w:rsidRDefault="00442E50" w:rsidP="00442E50">
      <w:pPr>
        <w:rPr>
          <w:sz w:val="22"/>
          <w:szCs w:val="22"/>
        </w:rPr>
      </w:pPr>
      <w:r w:rsidRPr="00442E50">
        <w:rPr>
          <w:b/>
          <w:sz w:val="22"/>
          <w:szCs w:val="22"/>
        </w:rPr>
        <w:t>Banks</w:t>
      </w:r>
      <w:r w:rsidRPr="00442E50">
        <w:rPr>
          <w:sz w:val="22"/>
          <w:szCs w:val="22"/>
        </w:rPr>
        <w:tab/>
        <w:t>Two types of Bank failure – illiquidity (no cash) and insolvency (A&lt;L)</w:t>
      </w:r>
    </w:p>
    <w:p w:rsidR="00442E50" w:rsidRPr="00442E50" w:rsidRDefault="00442E50" w:rsidP="00442E50">
      <w:pPr>
        <w:rPr>
          <w:sz w:val="22"/>
          <w:szCs w:val="22"/>
        </w:rPr>
      </w:pPr>
      <w:r w:rsidRPr="00442E50">
        <w:rPr>
          <w:sz w:val="22"/>
          <w:szCs w:val="22"/>
        </w:rPr>
        <w:tab/>
        <w:t>How banks create money – Be able to explain at least 3 banks of creation</w:t>
      </w:r>
      <w:r w:rsidR="00872994">
        <w:rPr>
          <w:sz w:val="22"/>
          <w:szCs w:val="22"/>
        </w:rPr>
        <w:t xml:space="preserve"> (P. Set #4)</w:t>
      </w:r>
    </w:p>
    <w:p w:rsidR="00442E50" w:rsidRPr="00442E50" w:rsidRDefault="00442E50" w:rsidP="00442E50">
      <w:pPr>
        <w:rPr>
          <w:sz w:val="22"/>
          <w:szCs w:val="22"/>
        </w:rPr>
      </w:pPr>
      <w:r w:rsidRPr="00442E50">
        <w:rPr>
          <w:sz w:val="22"/>
          <w:szCs w:val="22"/>
        </w:rPr>
        <w:tab/>
        <w:t>Money multiplier</w:t>
      </w:r>
    </w:p>
    <w:p w:rsidR="00442E50" w:rsidRPr="00442E50" w:rsidRDefault="00442E50" w:rsidP="00442E50">
      <w:pPr>
        <w:rPr>
          <w:sz w:val="22"/>
          <w:szCs w:val="22"/>
        </w:rPr>
      </w:pPr>
      <w:r w:rsidRPr="00442E50">
        <w:rPr>
          <w:b/>
          <w:sz w:val="22"/>
          <w:szCs w:val="22"/>
        </w:rPr>
        <w:t xml:space="preserve"> </w:t>
      </w:r>
      <w:r w:rsidRPr="00442E50">
        <w:rPr>
          <w:sz w:val="22"/>
          <w:szCs w:val="22"/>
        </w:rPr>
        <w:tab/>
        <w:t>Deposit insurance</w:t>
      </w:r>
    </w:p>
    <w:p w:rsidR="00845FB4" w:rsidRPr="00845FB4" w:rsidRDefault="00845FB4" w:rsidP="00845FB4">
      <w:pPr>
        <w:rPr>
          <w:sz w:val="22"/>
          <w:szCs w:val="22"/>
        </w:rPr>
      </w:pPr>
      <w:r w:rsidRPr="00845FB4">
        <w:rPr>
          <w:sz w:val="22"/>
          <w:szCs w:val="22"/>
        </w:rPr>
        <w:t>Central Bank</w:t>
      </w:r>
      <w:r w:rsidRPr="00845FB4">
        <w:rPr>
          <w:sz w:val="22"/>
          <w:szCs w:val="22"/>
        </w:rPr>
        <w:tab/>
        <w:t xml:space="preserve">Fed structure (3 parts – Board of </w:t>
      </w:r>
      <w:proofErr w:type="spellStart"/>
      <w:r w:rsidRPr="00845FB4">
        <w:rPr>
          <w:sz w:val="22"/>
          <w:szCs w:val="22"/>
        </w:rPr>
        <w:t>Govs</w:t>
      </w:r>
      <w:proofErr w:type="spellEnd"/>
      <w:r w:rsidRPr="00845FB4">
        <w:rPr>
          <w:sz w:val="22"/>
          <w:szCs w:val="22"/>
        </w:rPr>
        <w:t>, Banks, FOMC)</w:t>
      </w:r>
    </w:p>
    <w:p w:rsidR="00845FB4" w:rsidRPr="00845FB4" w:rsidRDefault="00845FB4" w:rsidP="00845FB4">
      <w:pPr>
        <w:rPr>
          <w:sz w:val="22"/>
          <w:szCs w:val="22"/>
        </w:rPr>
      </w:pPr>
      <w:r w:rsidRPr="00845FB4">
        <w:rPr>
          <w:sz w:val="22"/>
          <w:szCs w:val="22"/>
        </w:rPr>
        <w:tab/>
        <w:t xml:space="preserve">3 tools – discount </w:t>
      </w:r>
      <w:r>
        <w:rPr>
          <w:sz w:val="22"/>
          <w:szCs w:val="22"/>
        </w:rPr>
        <w:t>rate</w:t>
      </w:r>
      <w:r w:rsidRPr="00845FB4">
        <w:rPr>
          <w:sz w:val="22"/>
          <w:szCs w:val="22"/>
        </w:rPr>
        <w:t>, reserve requirements, open market operations</w:t>
      </w:r>
    </w:p>
    <w:p w:rsidR="00845FB4" w:rsidRPr="00845FB4" w:rsidRDefault="00845FB4" w:rsidP="00845FB4">
      <w:pPr>
        <w:rPr>
          <w:sz w:val="22"/>
          <w:szCs w:val="22"/>
        </w:rPr>
      </w:pPr>
      <w:r w:rsidRPr="00845FB4">
        <w:rPr>
          <w:sz w:val="22"/>
          <w:szCs w:val="22"/>
        </w:rPr>
        <w:tab/>
        <w:t>Show how open market operations</w:t>
      </w:r>
      <w:r>
        <w:rPr>
          <w:sz w:val="22"/>
          <w:szCs w:val="22"/>
        </w:rPr>
        <w:t xml:space="preserve"> </w:t>
      </w:r>
      <w:r w:rsidRPr="00845FB4">
        <w:rPr>
          <w:sz w:val="22"/>
          <w:szCs w:val="22"/>
        </w:rPr>
        <w:t>works</w:t>
      </w:r>
    </w:p>
    <w:p w:rsidR="00845FB4" w:rsidRPr="00845FB4" w:rsidRDefault="00845FB4" w:rsidP="00845FB4">
      <w:pPr>
        <w:rPr>
          <w:sz w:val="22"/>
          <w:szCs w:val="22"/>
        </w:rPr>
      </w:pPr>
      <w:r w:rsidRPr="00845FB4">
        <w:rPr>
          <w:sz w:val="22"/>
          <w:szCs w:val="22"/>
        </w:rPr>
        <w:tab/>
        <w:t>Independent Central Banks versus part of the gov</w:t>
      </w:r>
      <w:r>
        <w:rPr>
          <w:sz w:val="22"/>
          <w:szCs w:val="22"/>
        </w:rPr>
        <w:t>ernmen</w:t>
      </w:r>
      <w:r w:rsidRPr="00845FB4">
        <w:rPr>
          <w:sz w:val="22"/>
          <w:szCs w:val="22"/>
        </w:rPr>
        <w:t>t</w:t>
      </w:r>
    </w:p>
    <w:p w:rsidR="00845FB4" w:rsidRPr="00845FB4" w:rsidRDefault="00845FB4" w:rsidP="00845FB4">
      <w:pPr>
        <w:rPr>
          <w:sz w:val="22"/>
          <w:szCs w:val="22"/>
        </w:rPr>
      </w:pPr>
      <w:r w:rsidRPr="00845FB4">
        <w:rPr>
          <w:sz w:val="22"/>
          <w:szCs w:val="22"/>
        </w:rPr>
        <w:tab/>
        <w:t>Monetizing the debt</w:t>
      </w:r>
    </w:p>
    <w:p w:rsidR="00C10EFD" w:rsidRDefault="008110EC" w:rsidP="00845FB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Twin Mandate </w:t>
      </w:r>
      <w:r w:rsidR="00C10EFD">
        <w:rPr>
          <w:sz w:val="22"/>
          <w:szCs w:val="22"/>
        </w:rPr>
        <w:t>of the Fed</w:t>
      </w:r>
      <w:r>
        <w:rPr>
          <w:sz w:val="22"/>
          <w:szCs w:val="22"/>
        </w:rPr>
        <w:t xml:space="preserve"> – Unemployment and Inflation</w:t>
      </w:r>
    </w:p>
    <w:p w:rsidR="00872994" w:rsidRPr="00872994" w:rsidRDefault="00872994" w:rsidP="00872994">
      <w:pPr>
        <w:rPr>
          <w:sz w:val="22"/>
          <w:szCs w:val="22"/>
        </w:rPr>
      </w:pPr>
      <w:r w:rsidRPr="00872994">
        <w:rPr>
          <w:sz w:val="22"/>
          <w:szCs w:val="22"/>
        </w:rPr>
        <w:t>Money – definition, M1 and M2</w:t>
      </w:r>
    </w:p>
    <w:p w:rsidR="00872994" w:rsidRPr="00872994" w:rsidRDefault="00872994" w:rsidP="00872994">
      <w:pPr>
        <w:rPr>
          <w:sz w:val="22"/>
          <w:szCs w:val="22"/>
        </w:rPr>
      </w:pPr>
      <w:r w:rsidRPr="00872994">
        <w:rPr>
          <w:sz w:val="22"/>
          <w:szCs w:val="22"/>
        </w:rPr>
        <w:t>3 roles (functions) of Money</w:t>
      </w:r>
    </w:p>
    <w:p w:rsidR="00872994" w:rsidRPr="00872994" w:rsidRDefault="00872994" w:rsidP="00872994">
      <w:pPr>
        <w:rPr>
          <w:sz w:val="22"/>
          <w:szCs w:val="22"/>
        </w:rPr>
      </w:pPr>
      <w:r w:rsidRPr="00872994">
        <w:rPr>
          <w:sz w:val="22"/>
          <w:szCs w:val="22"/>
        </w:rPr>
        <w:t>Credit card – a pre-approved loan, not part of money but of loans</w:t>
      </w:r>
    </w:p>
    <w:p w:rsidR="00872994" w:rsidRDefault="00872994">
      <w:pPr>
        <w:rPr>
          <w:sz w:val="22"/>
          <w:szCs w:val="22"/>
        </w:rPr>
      </w:pPr>
      <w:r>
        <w:rPr>
          <w:sz w:val="22"/>
          <w:szCs w:val="22"/>
        </w:rPr>
        <w:t>Equation of Exchange:  MV = PY – Long Run (Velocity constant hypothesis)</w:t>
      </w:r>
    </w:p>
    <w:p w:rsidR="00872994" w:rsidRDefault="00872994">
      <w:pPr>
        <w:rPr>
          <w:sz w:val="22"/>
          <w:szCs w:val="22"/>
        </w:rPr>
      </w:pPr>
      <w:r>
        <w:rPr>
          <w:sz w:val="22"/>
          <w:szCs w:val="22"/>
        </w:rPr>
        <w:t>Fed’s inflation goal is 2% “core” PCE inflation</w:t>
      </w:r>
    </w:p>
    <w:p w:rsidR="00786425" w:rsidRDefault="00D66A8E">
      <w:pPr>
        <w:rPr>
          <w:sz w:val="22"/>
          <w:szCs w:val="22"/>
        </w:rPr>
      </w:pPr>
      <w:r>
        <w:rPr>
          <w:sz w:val="22"/>
          <w:szCs w:val="22"/>
        </w:rPr>
        <w:t>Subprime mortgage</w:t>
      </w:r>
    </w:p>
    <w:p w:rsidR="00D66A8E" w:rsidRDefault="00D66A8E">
      <w:pPr>
        <w:rPr>
          <w:sz w:val="22"/>
          <w:szCs w:val="22"/>
        </w:rPr>
      </w:pPr>
      <w:r>
        <w:rPr>
          <w:sz w:val="22"/>
          <w:szCs w:val="22"/>
        </w:rPr>
        <w:t>MBS – mortgage Backed security</w:t>
      </w:r>
      <w:r w:rsidR="008110EC">
        <w:rPr>
          <w:sz w:val="22"/>
          <w:szCs w:val="22"/>
        </w:rPr>
        <w:t xml:space="preserve">, </w:t>
      </w:r>
      <w:r>
        <w:rPr>
          <w:sz w:val="22"/>
          <w:szCs w:val="22"/>
        </w:rPr>
        <w:t>TARP</w:t>
      </w:r>
    </w:p>
    <w:p w:rsidR="00D66A8E" w:rsidRDefault="00872994">
      <w:pPr>
        <w:rPr>
          <w:sz w:val="22"/>
          <w:szCs w:val="22"/>
        </w:rPr>
      </w:pPr>
      <w:r>
        <w:rPr>
          <w:sz w:val="22"/>
          <w:szCs w:val="22"/>
        </w:rPr>
        <w:t xml:space="preserve">Ways to </w:t>
      </w:r>
      <w:proofErr w:type="gramStart"/>
      <w:r>
        <w:rPr>
          <w:sz w:val="22"/>
          <w:szCs w:val="22"/>
        </w:rPr>
        <w:t>Reduce</w:t>
      </w:r>
      <w:proofErr w:type="gramEnd"/>
      <w:r>
        <w:rPr>
          <w:sz w:val="22"/>
          <w:szCs w:val="22"/>
        </w:rPr>
        <w:t xml:space="preserve"> the risk of “</w:t>
      </w:r>
      <w:r w:rsidR="00D66A8E">
        <w:rPr>
          <w:sz w:val="22"/>
          <w:szCs w:val="22"/>
        </w:rPr>
        <w:t>Too Big to Fail</w:t>
      </w:r>
      <w:r>
        <w:rPr>
          <w:sz w:val="22"/>
          <w:szCs w:val="22"/>
        </w:rPr>
        <w:t>”</w:t>
      </w:r>
    </w:p>
    <w:p w:rsidR="004E1878" w:rsidRPr="004E1878" w:rsidRDefault="004E1878" w:rsidP="004E1878">
      <w:pPr>
        <w:rPr>
          <w:sz w:val="22"/>
          <w:szCs w:val="22"/>
        </w:rPr>
      </w:pPr>
      <w:r w:rsidRPr="004E1878">
        <w:rPr>
          <w:sz w:val="22"/>
          <w:szCs w:val="22"/>
        </w:rPr>
        <w:t>Hyperinflation – including a country currently experiencing it</w:t>
      </w:r>
    </w:p>
    <w:p w:rsidR="004E1878" w:rsidRPr="004E1878" w:rsidRDefault="004E1878" w:rsidP="004E1878">
      <w:pPr>
        <w:rPr>
          <w:sz w:val="22"/>
          <w:szCs w:val="22"/>
        </w:rPr>
      </w:pPr>
      <w:r w:rsidRPr="004E1878">
        <w:rPr>
          <w:sz w:val="22"/>
          <w:szCs w:val="22"/>
        </w:rPr>
        <w:t>Logic of Hyperinflation</w:t>
      </w:r>
      <w:r w:rsidR="00845FB4">
        <w:rPr>
          <w:sz w:val="22"/>
          <w:szCs w:val="22"/>
        </w:rPr>
        <w:t>:</w:t>
      </w:r>
      <w:r w:rsidR="00845FB4" w:rsidRPr="00845FB4">
        <w:rPr>
          <w:sz w:val="22"/>
          <w:szCs w:val="22"/>
        </w:rPr>
        <w:t xml:space="preserve"> excessive printing of money to finance government spending</w:t>
      </w:r>
    </w:p>
    <w:p w:rsidR="00845FB4" w:rsidRDefault="00845FB4" w:rsidP="004E1878">
      <w:pPr>
        <w:rPr>
          <w:sz w:val="22"/>
          <w:szCs w:val="22"/>
        </w:rPr>
      </w:pPr>
      <w:r>
        <w:rPr>
          <w:sz w:val="22"/>
          <w:szCs w:val="22"/>
        </w:rPr>
        <w:t xml:space="preserve">Federal Budget Constraint:  G – T = </w:t>
      </w:r>
      <w:r w:rsidRPr="00845FB4">
        <w:rPr>
          <w:rFonts w:hint="eastAsia"/>
          <w:sz w:val="22"/>
          <w:szCs w:val="22"/>
        </w:rPr>
        <w:t>∆</w:t>
      </w:r>
      <w:r>
        <w:rPr>
          <w:sz w:val="22"/>
          <w:szCs w:val="22"/>
        </w:rPr>
        <w:t xml:space="preserve">Bonds + </w:t>
      </w:r>
      <w:r w:rsidRPr="00845FB4">
        <w:rPr>
          <w:rFonts w:hint="eastAsia"/>
          <w:sz w:val="22"/>
          <w:szCs w:val="22"/>
        </w:rPr>
        <w:t>∆</w:t>
      </w:r>
      <w:r w:rsidRPr="00845FB4">
        <w:rPr>
          <w:sz w:val="22"/>
          <w:szCs w:val="22"/>
        </w:rPr>
        <w:t>M</w:t>
      </w:r>
      <w:r w:rsidRPr="00845FB4">
        <w:rPr>
          <w:sz w:val="22"/>
          <w:szCs w:val="22"/>
          <w:vertAlign w:val="superscript"/>
        </w:rPr>
        <w:t xml:space="preserve"> s</w:t>
      </w:r>
    </w:p>
    <w:p w:rsidR="004E1878" w:rsidRPr="004E1878" w:rsidRDefault="00845FB4" w:rsidP="004E1878">
      <w:pPr>
        <w:rPr>
          <w:sz w:val="22"/>
          <w:szCs w:val="22"/>
        </w:rPr>
      </w:pPr>
      <w:r w:rsidRPr="00845FB4">
        <w:rPr>
          <w:rFonts w:hint="eastAsia"/>
          <w:sz w:val="22"/>
          <w:szCs w:val="22"/>
        </w:rPr>
        <w:t>∆</w:t>
      </w:r>
      <w:r w:rsidRPr="00845FB4">
        <w:rPr>
          <w:sz w:val="22"/>
          <w:szCs w:val="22"/>
        </w:rPr>
        <w:t>M</w:t>
      </w:r>
      <w:r w:rsidRPr="00845FB4">
        <w:rPr>
          <w:sz w:val="22"/>
          <w:szCs w:val="22"/>
          <w:vertAlign w:val="superscript"/>
        </w:rPr>
        <w:t xml:space="preserve"> s</w:t>
      </w:r>
      <w:r w:rsidRPr="00845F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an </w:t>
      </w:r>
      <w:r w:rsidR="004E1878" w:rsidRPr="004E1878">
        <w:rPr>
          <w:sz w:val="22"/>
          <w:szCs w:val="22"/>
        </w:rPr>
        <w:t xml:space="preserve">Inflation tax </w:t>
      </w:r>
      <w:r>
        <w:rPr>
          <w:sz w:val="22"/>
          <w:szCs w:val="22"/>
        </w:rPr>
        <w:t>often called</w:t>
      </w:r>
      <w:r w:rsidR="004E1878" w:rsidRPr="004E1878">
        <w:rPr>
          <w:sz w:val="22"/>
          <w:szCs w:val="22"/>
        </w:rPr>
        <w:t xml:space="preserve"> </w:t>
      </w:r>
      <w:proofErr w:type="spellStart"/>
      <w:r w:rsidR="004E1878" w:rsidRPr="004E1878">
        <w:rPr>
          <w:sz w:val="22"/>
          <w:szCs w:val="22"/>
        </w:rPr>
        <w:t>seignorage</w:t>
      </w:r>
      <w:proofErr w:type="spellEnd"/>
      <w:r w:rsidR="004E1878" w:rsidRPr="004E1878">
        <w:rPr>
          <w:sz w:val="22"/>
          <w:szCs w:val="22"/>
        </w:rPr>
        <w:t xml:space="preserve"> </w:t>
      </w:r>
    </w:p>
    <w:p w:rsidR="004E1878" w:rsidRPr="004E1878" w:rsidRDefault="004E1878" w:rsidP="004E1878">
      <w:pPr>
        <w:rPr>
          <w:sz w:val="22"/>
          <w:szCs w:val="22"/>
        </w:rPr>
      </w:pPr>
      <w:r w:rsidRPr="004E1878">
        <w:rPr>
          <w:sz w:val="22"/>
          <w:szCs w:val="22"/>
        </w:rPr>
        <w:t>Disinflation</w:t>
      </w:r>
    </w:p>
    <w:p w:rsidR="004E1878" w:rsidRPr="004E1878" w:rsidRDefault="004E1878" w:rsidP="004E1878">
      <w:pPr>
        <w:rPr>
          <w:sz w:val="22"/>
          <w:szCs w:val="22"/>
        </w:rPr>
      </w:pPr>
      <w:r w:rsidRPr="004E1878">
        <w:rPr>
          <w:sz w:val="22"/>
          <w:szCs w:val="22"/>
        </w:rPr>
        <w:t>Balance of Payments</w:t>
      </w:r>
      <w:r w:rsidR="00F027A6">
        <w:rPr>
          <w:sz w:val="22"/>
          <w:szCs w:val="22"/>
        </w:rPr>
        <w:t>:  Current Account and Financial Account</w:t>
      </w:r>
    </w:p>
    <w:p w:rsidR="004E1878" w:rsidRPr="004E1878" w:rsidRDefault="004E1878" w:rsidP="004E1878">
      <w:pPr>
        <w:rPr>
          <w:sz w:val="22"/>
          <w:szCs w:val="22"/>
        </w:rPr>
      </w:pPr>
      <w:r w:rsidRPr="004E1878">
        <w:rPr>
          <w:sz w:val="22"/>
          <w:szCs w:val="22"/>
        </w:rPr>
        <w:t>Appreciation or depreciation of a currency – calculati</w:t>
      </w:r>
      <w:r w:rsidR="00845FB4">
        <w:rPr>
          <w:sz w:val="22"/>
          <w:szCs w:val="22"/>
        </w:rPr>
        <w:t>ons and effects graphically in F</w:t>
      </w:r>
      <w:r w:rsidRPr="004E1878">
        <w:rPr>
          <w:sz w:val="22"/>
          <w:szCs w:val="22"/>
        </w:rPr>
        <w:t xml:space="preserve">or </w:t>
      </w:r>
      <w:r w:rsidR="00845FB4">
        <w:rPr>
          <w:sz w:val="22"/>
          <w:szCs w:val="22"/>
        </w:rPr>
        <w:t>E</w:t>
      </w:r>
      <w:r w:rsidRPr="004E1878">
        <w:rPr>
          <w:sz w:val="22"/>
          <w:szCs w:val="22"/>
        </w:rPr>
        <w:t>x mkt</w:t>
      </w:r>
    </w:p>
    <w:p w:rsidR="004E1878" w:rsidRPr="004E1878" w:rsidRDefault="004E1878" w:rsidP="004E1878">
      <w:pPr>
        <w:rPr>
          <w:sz w:val="22"/>
          <w:szCs w:val="22"/>
        </w:rPr>
      </w:pPr>
      <w:r w:rsidRPr="004E1878">
        <w:rPr>
          <w:sz w:val="22"/>
          <w:szCs w:val="22"/>
        </w:rPr>
        <w:t xml:space="preserve">Capital inflows and outflows – how do they affect the domestic </w:t>
      </w:r>
      <w:r w:rsidR="00845FB4" w:rsidRPr="004E1878">
        <w:rPr>
          <w:sz w:val="22"/>
          <w:szCs w:val="22"/>
        </w:rPr>
        <w:t>economy?</w:t>
      </w:r>
    </w:p>
    <w:p w:rsidR="004E1878" w:rsidRDefault="004E1878" w:rsidP="004E1878">
      <w:pPr>
        <w:rPr>
          <w:sz w:val="22"/>
          <w:szCs w:val="22"/>
        </w:rPr>
      </w:pPr>
      <w:r w:rsidRPr="004E1878">
        <w:rPr>
          <w:sz w:val="22"/>
          <w:szCs w:val="22"/>
        </w:rPr>
        <w:t>Role of the Exchange Rate</w:t>
      </w:r>
    </w:p>
    <w:p w:rsidR="00820263" w:rsidRPr="004E1878" w:rsidRDefault="00820263" w:rsidP="004E1878">
      <w:pPr>
        <w:rPr>
          <w:sz w:val="22"/>
          <w:szCs w:val="22"/>
        </w:rPr>
      </w:pPr>
      <w:r>
        <w:rPr>
          <w:sz w:val="22"/>
          <w:szCs w:val="22"/>
        </w:rPr>
        <w:t>Foreign Exchange Market: Demand for</w:t>
      </w:r>
      <w:bookmarkStart w:id="0" w:name="_GoBack"/>
      <w:bookmarkEnd w:id="0"/>
      <w:r>
        <w:rPr>
          <w:sz w:val="22"/>
          <w:szCs w:val="22"/>
        </w:rPr>
        <w:t xml:space="preserve"> and Supply of a currency</w:t>
      </w:r>
    </w:p>
    <w:p w:rsidR="004E1878" w:rsidRPr="004E1878" w:rsidRDefault="004E1878" w:rsidP="004E1878">
      <w:pPr>
        <w:rPr>
          <w:sz w:val="22"/>
          <w:szCs w:val="22"/>
        </w:rPr>
      </w:pPr>
      <w:r w:rsidRPr="004E1878">
        <w:rPr>
          <w:sz w:val="22"/>
          <w:szCs w:val="22"/>
        </w:rPr>
        <w:t>Purchasing Power Parity</w:t>
      </w:r>
    </w:p>
    <w:p w:rsidR="004E1878" w:rsidRPr="004E1878" w:rsidRDefault="004E1878" w:rsidP="004E1878">
      <w:pPr>
        <w:rPr>
          <w:sz w:val="22"/>
          <w:szCs w:val="22"/>
        </w:rPr>
      </w:pPr>
      <w:r w:rsidRPr="004E1878">
        <w:rPr>
          <w:sz w:val="22"/>
          <w:szCs w:val="22"/>
        </w:rPr>
        <w:t>Real exchange rate</w:t>
      </w:r>
    </w:p>
    <w:p w:rsidR="004E1878" w:rsidRPr="004E1878" w:rsidRDefault="004E1878" w:rsidP="004E1878">
      <w:pPr>
        <w:rPr>
          <w:sz w:val="22"/>
          <w:szCs w:val="22"/>
        </w:rPr>
      </w:pPr>
      <w:r w:rsidRPr="004E1878">
        <w:rPr>
          <w:sz w:val="22"/>
          <w:szCs w:val="22"/>
        </w:rPr>
        <w:t>Fixed versus floating exchange rate regimes</w:t>
      </w:r>
    </w:p>
    <w:p w:rsidR="00D66A8E" w:rsidRDefault="00D66A8E">
      <w:pPr>
        <w:rPr>
          <w:sz w:val="22"/>
          <w:szCs w:val="22"/>
        </w:rPr>
      </w:pPr>
    </w:p>
    <w:p w:rsidR="008110EC" w:rsidRDefault="008110EC">
      <w:pPr>
        <w:rPr>
          <w:sz w:val="22"/>
          <w:szCs w:val="22"/>
        </w:rPr>
      </w:pPr>
    </w:p>
    <w:p w:rsidR="00C10EFD" w:rsidRPr="00100CC0" w:rsidRDefault="00C10EFD">
      <w:pPr>
        <w:rPr>
          <w:sz w:val="22"/>
          <w:szCs w:val="22"/>
        </w:rPr>
      </w:pPr>
    </w:p>
    <w:sectPr w:rsidR="00C10EFD" w:rsidRPr="00100CC0" w:rsidSect="004B4A6B">
      <w:pgSz w:w="11909" w:h="16834" w:code="9"/>
      <w:pgMar w:top="1296" w:right="1224" w:bottom="1296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1"/>
    <w:rsid w:val="000739C9"/>
    <w:rsid w:val="000C7DAC"/>
    <w:rsid w:val="00100CC0"/>
    <w:rsid w:val="00114126"/>
    <w:rsid w:val="00145D07"/>
    <w:rsid w:val="001473F4"/>
    <w:rsid w:val="00147574"/>
    <w:rsid w:val="00173360"/>
    <w:rsid w:val="001852B1"/>
    <w:rsid w:val="001A66E3"/>
    <w:rsid w:val="001C42AD"/>
    <w:rsid w:val="001F24F9"/>
    <w:rsid w:val="00204E37"/>
    <w:rsid w:val="00205E5D"/>
    <w:rsid w:val="00210DED"/>
    <w:rsid w:val="002A4813"/>
    <w:rsid w:val="002C14F6"/>
    <w:rsid w:val="002E2F81"/>
    <w:rsid w:val="003148B3"/>
    <w:rsid w:val="00391057"/>
    <w:rsid w:val="003B4522"/>
    <w:rsid w:val="003D62C4"/>
    <w:rsid w:val="003D7F71"/>
    <w:rsid w:val="003F024E"/>
    <w:rsid w:val="00433D06"/>
    <w:rsid w:val="00442E50"/>
    <w:rsid w:val="00476350"/>
    <w:rsid w:val="004B4A6B"/>
    <w:rsid w:val="004E1878"/>
    <w:rsid w:val="00503EC0"/>
    <w:rsid w:val="0053641F"/>
    <w:rsid w:val="00565ED6"/>
    <w:rsid w:val="00567A5D"/>
    <w:rsid w:val="00585DF0"/>
    <w:rsid w:val="005873CB"/>
    <w:rsid w:val="005B70C1"/>
    <w:rsid w:val="0063100D"/>
    <w:rsid w:val="00675A6B"/>
    <w:rsid w:val="006C7409"/>
    <w:rsid w:val="007079AD"/>
    <w:rsid w:val="0072092A"/>
    <w:rsid w:val="00786425"/>
    <w:rsid w:val="007D6DAD"/>
    <w:rsid w:val="007E1A10"/>
    <w:rsid w:val="00802D0B"/>
    <w:rsid w:val="008110EC"/>
    <w:rsid w:val="00820263"/>
    <w:rsid w:val="00845FB4"/>
    <w:rsid w:val="00872994"/>
    <w:rsid w:val="008734EC"/>
    <w:rsid w:val="0089440D"/>
    <w:rsid w:val="008E1E7A"/>
    <w:rsid w:val="00953806"/>
    <w:rsid w:val="00975ABE"/>
    <w:rsid w:val="009A3EC5"/>
    <w:rsid w:val="009B36C7"/>
    <w:rsid w:val="009D2DA8"/>
    <w:rsid w:val="009F5172"/>
    <w:rsid w:val="00A22A79"/>
    <w:rsid w:val="00A538CC"/>
    <w:rsid w:val="00A86638"/>
    <w:rsid w:val="00AC2E1F"/>
    <w:rsid w:val="00AD67AC"/>
    <w:rsid w:val="00AE23F7"/>
    <w:rsid w:val="00BC0202"/>
    <w:rsid w:val="00C000C1"/>
    <w:rsid w:val="00C10EFD"/>
    <w:rsid w:val="00C8393C"/>
    <w:rsid w:val="00C91224"/>
    <w:rsid w:val="00CB1928"/>
    <w:rsid w:val="00CD2121"/>
    <w:rsid w:val="00CF5E8D"/>
    <w:rsid w:val="00CF6FB3"/>
    <w:rsid w:val="00D62FD3"/>
    <w:rsid w:val="00D66A8E"/>
    <w:rsid w:val="00D92665"/>
    <w:rsid w:val="00DA16A7"/>
    <w:rsid w:val="00DA3264"/>
    <w:rsid w:val="00DA5865"/>
    <w:rsid w:val="00DF5F39"/>
    <w:rsid w:val="00E4785B"/>
    <w:rsid w:val="00E6178F"/>
    <w:rsid w:val="00E72716"/>
    <w:rsid w:val="00ED4F75"/>
    <w:rsid w:val="00F027A6"/>
    <w:rsid w:val="00F2624E"/>
    <w:rsid w:val="00F4439A"/>
    <w:rsid w:val="00F739C7"/>
    <w:rsid w:val="00F83450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FD167-C893-418D-980C-703F69A6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for the Final Exam in Macroeconomics Fall 2011</vt:lpstr>
    </vt:vector>
  </TitlesOfParts>
  <Company>Parkes Enterprises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 the Final Exam in Macroeconomics Fall 2011</dc:title>
  <dc:subject/>
  <dc:creator>Andrew Parkes</dc:creator>
  <cp:keywords/>
  <dc:description/>
  <cp:lastModifiedBy>Andrew Lawrence Parkes</cp:lastModifiedBy>
  <cp:revision>14</cp:revision>
  <cp:lastPrinted>2011-11-10T13:01:00Z</cp:lastPrinted>
  <dcterms:created xsi:type="dcterms:W3CDTF">2016-12-01T16:11:00Z</dcterms:created>
  <dcterms:modified xsi:type="dcterms:W3CDTF">2016-12-02T00:03:00Z</dcterms:modified>
</cp:coreProperties>
</file>